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8445F" w14:textId="77777777" w:rsidR="00036028" w:rsidRDefault="00036028" w:rsidP="000B29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4DED0B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7B6BE90F" w14:textId="01E70E28" w:rsidR="00477680" w:rsidRPr="00843D05" w:rsidRDefault="00477680" w:rsidP="00843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6C87F9A" w14:textId="77777777" w:rsidR="003D2FA4" w:rsidRDefault="006A1190" w:rsidP="00717D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AA3CA9">
        <w:rPr>
          <w:rFonts w:ascii="Times New Roman" w:hAnsi="Times New Roman"/>
          <w:sz w:val="28"/>
          <w:szCs w:val="28"/>
        </w:rPr>
        <w:t>п</w:t>
      </w:r>
      <w:r w:rsidR="00AA3CA9" w:rsidRPr="00314A68">
        <w:rPr>
          <w:rFonts w:ascii="Times New Roman" w:hAnsi="Times New Roman"/>
          <w:sz w:val="28"/>
          <w:szCs w:val="28"/>
        </w:rPr>
        <w:t>роект</w:t>
      </w:r>
      <w:r w:rsidR="00AA3CA9">
        <w:rPr>
          <w:rFonts w:ascii="Times New Roman" w:hAnsi="Times New Roman"/>
          <w:sz w:val="28"/>
          <w:szCs w:val="28"/>
        </w:rPr>
        <w:t>а</w:t>
      </w:r>
      <w:r w:rsidR="00AA3CA9" w:rsidRPr="00314A68">
        <w:rPr>
          <w:rFonts w:ascii="Times New Roman" w:hAnsi="Times New Roman"/>
          <w:sz w:val="28"/>
          <w:szCs w:val="28"/>
        </w:rPr>
        <w:t xml:space="preserve"> </w:t>
      </w:r>
      <w:r w:rsidR="003D2FA4" w:rsidRPr="003D2FA4">
        <w:rPr>
          <w:rFonts w:ascii="Times New Roman" w:eastAsia="Calibri" w:hAnsi="Times New Roman" w:cs="Times New Roman"/>
          <w:sz w:val="28"/>
          <w:szCs w:val="28"/>
        </w:rPr>
        <w:t>решения Собрания депутатов ЗГО «О</w:t>
      </w:r>
      <w:r w:rsidR="003D2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2FA4" w:rsidRPr="003D2FA4">
        <w:rPr>
          <w:rFonts w:ascii="Times New Roman" w:eastAsia="Calibri" w:hAnsi="Times New Roman" w:cs="Times New Roman"/>
          <w:sz w:val="28"/>
          <w:szCs w:val="28"/>
        </w:rPr>
        <w:t xml:space="preserve">внесении изменений в решение Собрания депутатов ЗГО от 05.10.2007 №84-ЗГО </w:t>
      </w:r>
      <w:r w:rsidR="003D2FA4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3D2FA4" w:rsidRPr="003D2FA4">
        <w:rPr>
          <w:rFonts w:ascii="Times New Roman" w:eastAsia="Calibri" w:hAnsi="Times New Roman" w:cs="Times New Roman"/>
          <w:sz w:val="28"/>
          <w:szCs w:val="28"/>
        </w:rPr>
        <w:t xml:space="preserve">«О </w:t>
      </w:r>
      <w:proofErr w:type="gramStart"/>
      <w:r w:rsidR="003D2FA4" w:rsidRPr="003D2FA4">
        <w:rPr>
          <w:rFonts w:ascii="Times New Roman" w:eastAsia="Calibri" w:hAnsi="Times New Roman" w:cs="Times New Roman"/>
          <w:sz w:val="28"/>
          <w:szCs w:val="28"/>
        </w:rPr>
        <w:t>Положении</w:t>
      </w:r>
      <w:proofErr w:type="gramEnd"/>
      <w:r w:rsidR="003D2FA4" w:rsidRPr="003D2FA4">
        <w:rPr>
          <w:rFonts w:ascii="Times New Roman" w:eastAsia="Calibri" w:hAnsi="Times New Roman" w:cs="Times New Roman"/>
          <w:sz w:val="28"/>
          <w:szCs w:val="28"/>
        </w:rPr>
        <w:t xml:space="preserve"> о Почетной грамоте Собрания депутатов Златоустовского городского округа и Положении о Благодарственном письме Собрания депутатов Златоустовского городского округа, приветственном адресе и поздравительной открытке Собрания депутатов Златоустовского </w:t>
      </w:r>
    </w:p>
    <w:p w14:paraId="38F56FC8" w14:textId="70E40609" w:rsidR="004A0A02" w:rsidRPr="00D21DC0" w:rsidRDefault="003D2FA4" w:rsidP="00717D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D2FA4">
        <w:rPr>
          <w:rFonts w:ascii="Times New Roman" w:eastAsia="Calibri" w:hAnsi="Times New Roman" w:cs="Times New Roman"/>
          <w:sz w:val="28"/>
          <w:szCs w:val="28"/>
        </w:rPr>
        <w:t>городского округа»</w:t>
      </w:r>
    </w:p>
    <w:p w14:paraId="74005F0F" w14:textId="77777777" w:rsidR="00717D40" w:rsidRPr="00D1012E" w:rsidRDefault="00717D40" w:rsidP="0080173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133EEEE9" w14:textId="15C9D92A" w:rsidR="00763DF8" w:rsidRPr="0035272B" w:rsidRDefault="00763DF8" w:rsidP="00763DF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35272B">
        <w:rPr>
          <w:rFonts w:ascii="Times New Roman" w:hAnsi="Times New Roman"/>
          <w:color w:val="000000"/>
          <w:sz w:val="28"/>
          <w:szCs w:val="24"/>
        </w:rPr>
        <w:t xml:space="preserve">Заключение </w:t>
      </w:r>
      <w:r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3D2FA4">
        <w:rPr>
          <w:rFonts w:ascii="Times New Roman" w:hAnsi="Times New Roman"/>
          <w:color w:val="000000"/>
          <w:sz w:val="28"/>
          <w:szCs w:val="24"/>
        </w:rPr>
        <w:t>29</w:t>
      </w:r>
      <w:r w:rsidR="00437762">
        <w:rPr>
          <w:rFonts w:ascii="Times New Roman" w:hAnsi="Times New Roman"/>
          <w:color w:val="000000"/>
          <w:sz w:val="28"/>
          <w:szCs w:val="24"/>
        </w:rPr>
        <w:t>.</w:t>
      </w:r>
      <w:r w:rsidR="003D2FA4">
        <w:rPr>
          <w:rFonts w:ascii="Times New Roman" w:hAnsi="Times New Roman"/>
          <w:color w:val="000000"/>
          <w:sz w:val="28"/>
          <w:szCs w:val="24"/>
        </w:rPr>
        <w:t>09</w:t>
      </w:r>
      <w:r w:rsidR="00437762">
        <w:rPr>
          <w:rFonts w:ascii="Times New Roman" w:hAnsi="Times New Roman"/>
          <w:color w:val="000000"/>
          <w:sz w:val="28"/>
          <w:szCs w:val="24"/>
        </w:rPr>
        <w:t>.2023</w:t>
      </w:r>
      <w:r>
        <w:rPr>
          <w:rFonts w:ascii="Times New Roman" w:hAnsi="Times New Roman"/>
          <w:color w:val="000000"/>
          <w:sz w:val="28"/>
          <w:szCs w:val="24"/>
        </w:rPr>
        <w:t xml:space="preserve"> №</w:t>
      </w:r>
      <w:r w:rsidR="003D2FA4">
        <w:rPr>
          <w:rFonts w:ascii="Times New Roman" w:hAnsi="Times New Roman"/>
          <w:color w:val="000000"/>
          <w:sz w:val="28"/>
          <w:szCs w:val="24"/>
        </w:rPr>
        <w:t>96</w:t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подготовлено в соответствии с требованиями Бюджетного кодекса РФ (пункт 2 статьи 157), </w:t>
      </w:r>
      <w:r w:rsidR="00FC0E61">
        <w:rPr>
          <w:rFonts w:ascii="Times New Roman" w:hAnsi="Times New Roman"/>
          <w:color w:val="000000"/>
          <w:sz w:val="28"/>
          <w:szCs w:val="24"/>
        </w:rPr>
        <w:t>Федерального з</w:t>
      </w:r>
      <w:r w:rsidRPr="0035272B">
        <w:rPr>
          <w:rFonts w:ascii="Times New Roman" w:hAnsi="Times New Roman"/>
          <w:color w:val="000000"/>
          <w:sz w:val="28"/>
          <w:szCs w:val="24"/>
        </w:rPr>
        <w:t>акона №6-ФЗ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1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части 2 статьи 9), Положения о бюджетном процессе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2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(пункт 12) и Положения</w:t>
      </w:r>
      <w:r w:rsidR="000B294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5272B">
        <w:rPr>
          <w:rFonts w:ascii="Times New Roman" w:hAnsi="Times New Roman"/>
          <w:color w:val="000000"/>
          <w:sz w:val="28"/>
          <w:szCs w:val="24"/>
        </w:rPr>
        <w:t>о Контрольно-счетной палате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3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пункта 38).</w:t>
      </w:r>
    </w:p>
    <w:p w14:paraId="59E2507F" w14:textId="32B87ACD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DA2BBB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 экспертизы</w:t>
      </w:r>
      <w:r w:rsidRPr="00DA2BB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109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ценка законности расходного обязательства Златоустовского городского округа и его влияние на бюджет Златоустовского городского округа. </w:t>
      </w:r>
    </w:p>
    <w:p w14:paraId="71F3013B" w14:textId="1A7BC311" w:rsidR="003D2FA4" w:rsidRPr="00A5555B" w:rsidRDefault="003D2FA4" w:rsidP="003D2FA4">
      <w:pPr>
        <w:pStyle w:val="af1"/>
        <w:ind w:firstLine="567"/>
        <w:jc w:val="both"/>
        <w:rPr>
          <w:rFonts w:ascii="Times New Roman" w:hAnsi="Times New Roman"/>
          <w:sz w:val="28"/>
          <w:szCs w:val="24"/>
        </w:rPr>
      </w:pPr>
      <w:r w:rsidRPr="00A5555B">
        <w:rPr>
          <w:rFonts w:ascii="Times New Roman" w:hAnsi="Times New Roman"/>
          <w:sz w:val="28"/>
          <w:szCs w:val="24"/>
        </w:rPr>
        <w:t>По данным пояснительной записки Проект решения Собрания депутатов ЗГО разработан в целях увеличения предельного количества выплаты ежегодного</w:t>
      </w:r>
      <w:r w:rsidRPr="00A5555B">
        <w:rPr>
          <w:rFonts w:ascii="Times New Roman" w:hAnsi="Times New Roman"/>
          <w:sz w:val="28"/>
          <w:szCs w:val="28"/>
          <w:shd w:val="clear" w:color="auto" w:fill="FFFFFF"/>
        </w:rPr>
        <w:t xml:space="preserve"> единовременного денежного вознаграждения за счет средств местного бюджета</w:t>
      </w:r>
      <w:r w:rsidRPr="00A5555B">
        <w:rPr>
          <w:rFonts w:ascii="Times New Roman" w:hAnsi="Times New Roman"/>
          <w:sz w:val="28"/>
          <w:szCs w:val="24"/>
        </w:rPr>
        <w:t>.</w:t>
      </w:r>
    </w:p>
    <w:p w14:paraId="4F0A21F6" w14:textId="77777777" w:rsidR="003D2FA4" w:rsidRDefault="003D2FA4" w:rsidP="003D2FA4">
      <w:pPr>
        <w:pStyle w:val="af1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Принимаемый</w:t>
      </w:r>
      <w:r w:rsidRPr="00326AD2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Проект решения Собрания депутатов ЗГО предлагается ввести в действие с 01.01.2024г.</w:t>
      </w:r>
    </w:p>
    <w:p w14:paraId="68EA54A2" w14:textId="77777777" w:rsidR="003D2FA4" w:rsidRDefault="003D2FA4" w:rsidP="003D2FA4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E2699D">
        <w:rPr>
          <w:rFonts w:ascii="Times New Roman" w:hAnsi="Times New Roman"/>
          <w:color w:val="000000"/>
          <w:sz w:val="28"/>
          <w:szCs w:val="24"/>
        </w:rPr>
        <w:t>Решение</w:t>
      </w:r>
      <w:r>
        <w:rPr>
          <w:rFonts w:ascii="Times New Roman" w:hAnsi="Times New Roman"/>
          <w:color w:val="000000"/>
          <w:sz w:val="28"/>
          <w:szCs w:val="24"/>
        </w:rPr>
        <w:t>м</w:t>
      </w:r>
      <w:r w:rsidRPr="00E2699D">
        <w:rPr>
          <w:rFonts w:ascii="Times New Roman" w:hAnsi="Times New Roman"/>
          <w:color w:val="000000"/>
          <w:sz w:val="28"/>
          <w:szCs w:val="24"/>
        </w:rPr>
        <w:t xml:space="preserve"> Собрания депутатов </w:t>
      </w:r>
      <w:r>
        <w:rPr>
          <w:rFonts w:ascii="Times New Roman" w:hAnsi="Times New Roman"/>
          <w:color w:val="000000"/>
          <w:sz w:val="28"/>
          <w:szCs w:val="24"/>
        </w:rPr>
        <w:t>ЗГО от 05.10.2007 №84</w:t>
      </w:r>
      <w:r w:rsidRPr="00E2699D">
        <w:rPr>
          <w:rFonts w:ascii="Times New Roman" w:hAnsi="Times New Roman"/>
          <w:color w:val="000000"/>
          <w:sz w:val="28"/>
          <w:szCs w:val="24"/>
        </w:rPr>
        <w:t>-ЗГО</w:t>
      </w:r>
      <w:r>
        <w:rPr>
          <w:rStyle w:val="a8"/>
          <w:rFonts w:ascii="Times New Roman" w:hAnsi="Times New Roman"/>
          <w:color w:val="000000"/>
          <w:sz w:val="28"/>
          <w:szCs w:val="24"/>
        </w:rPr>
        <w:footnoteReference w:id="4"/>
      </w:r>
      <w:r>
        <w:rPr>
          <w:rFonts w:ascii="Times New Roman" w:hAnsi="Times New Roman"/>
          <w:color w:val="000000"/>
          <w:sz w:val="28"/>
          <w:szCs w:val="24"/>
        </w:rPr>
        <w:t xml:space="preserve">, в округе </w:t>
      </w:r>
      <w:r>
        <w:rPr>
          <w:rFonts w:ascii="Times New Roman" w:hAnsi="Times New Roman"/>
          <w:sz w:val="28"/>
          <w:szCs w:val="28"/>
        </w:rPr>
        <w:t>у</w:t>
      </w:r>
      <w:r w:rsidRPr="006349D0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ждены:</w:t>
      </w:r>
    </w:p>
    <w:p w14:paraId="00BDBF38" w14:textId="77777777" w:rsidR="003D2FA4" w:rsidRDefault="003D2FA4" w:rsidP="003D2FA4">
      <w:pPr>
        <w:pStyle w:val="af1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Положение о Почетной грамоте Собрания депутатов Златоустовского городского округа (приложение №1 к Решению Собрания депутатов ЗГО от 05.10.2007 №84-ЗГО) (далее – Положение о Почетной грамоте);</w:t>
      </w:r>
    </w:p>
    <w:p w14:paraId="613699AA" w14:textId="0A5D7E32" w:rsidR="003D2FA4" w:rsidRDefault="003D2FA4" w:rsidP="003D2FA4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 Положение о Благодарственном письме Собрания депутатов Златоустовского городского округа, приветственном адресе и поздравительной открытке Собрания депутатов Златоустовского городского округа (приложение №2 к Решению Собрания депутатов ЗГО от 05.10.2007 №84-ЗГО)</w:t>
      </w:r>
      <w:r w:rsidRPr="003338AD">
        <w:rPr>
          <w:rFonts w:ascii="Times New Roman" w:hAnsi="Times New Roman"/>
          <w:sz w:val="28"/>
          <w:szCs w:val="28"/>
        </w:rPr>
        <w:t>.</w:t>
      </w:r>
    </w:p>
    <w:p w14:paraId="62F3E935" w14:textId="50E2A63A" w:rsidR="003D2FA4" w:rsidRPr="003D2FA4" w:rsidRDefault="003D2FA4" w:rsidP="003D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</w:t>
      </w:r>
      <w:r w:rsidRPr="003D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униципальным правовым актом ежегодно предусмотрена закупка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D2FA4">
        <w:rPr>
          <w:rFonts w:ascii="Times New Roman" w:eastAsia="Times New Roman" w:hAnsi="Times New Roman" w:cs="Times New Roman"/>
          <w:sz w:val="28"/>
          <w:szCs w:val="28"/>
          <w:lang w:eastAsia="ru-RU"/>
        </w:rPr>
        <w:t>135 Почетных грамот, в том числе награждение 100 человек Почетной грамотой осуществляется с выплатой единовременного денежного вознаграждения.</w:t>
      </w:r>
    </w:p>
    <w:p w14:paraId="42469050" w14:textId="73F37663" w:rsidR="003D2FA4" w:rsidRPr="003D2FA4" w:rsidRDefault="003D2FA4" w:rsidP="003D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A4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наибольшего охвата награждаемых лиц предл</w:t>
      </w:r>
      <w:r w:rsidR="00546A4F">
        <w:rPr>
          <w:rFonts w:ascii="Times New Roman" w:eastAsia="Times New Roman" w:hAnsi="Times New Roman" w:cs="Times New Roman"/>
          <w:sz w:val="28"/>
          <w:szCs w:val="24"/>
          <w:lang w:eastAsia="ru-RU"/>
        </w:rPr>
        <w:t>ожено</w:t>
      </w:r>
      <w:r w:rsidRPr="003D2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увеличить количество Почетных грамот </w:t>
      </w:r>
      <w:r w:rsidRPr="003D2FA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выплатой единовременного денежного вознаграждения на 20 единиц.</w:t>
      </w:r>
    </w:p>
    <w:p w14:paraId="281B22C8" w14:textId="77777777" w:rsidR="003D2FA4" w:rsidRPr="003D2FA4" w:rsidRDefault="003D2FA4" w:rsidP="003D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A4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результате предлагаемых изменений, возникает дополнительная потребность в средствах бюджета Златоустовского городского округа в общей сумме 108,6 тыс. рублей.</w:t>
      </w:r>
    </w:p>
    <w:p w14:paraId="33532F7A" w14:textId="427008D3" w:rsidR="003D2FA4" w:rsidRPr="00412907" w:rsidRDefault="003D2FA4" w:rsidP="004129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FA4">
        <w:rPr>
          <w:rFonts w:ascii="Times New Roman" w:eastAsia="Calibri" w:hAnsi="Times New Roman" w:cs="Times New Roman"/>
          <w:sz w:val="28"/>
          <w:szCs w:val="28"/>
        </w:rPr>
        <w:t>Согласно пункту 2 статьи 83 Бюджетного кодекса РФ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(решение) о бюджете.</w:t>
      </w:r>
    </w:p>
    <w:p w14:paraId="3814E127" w14:textId="77777777" w:rsidR="00412907" w:rsidRDefault="00412907" w:rsidP="00412907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П</w:t>
      </w:r>
      <w:r w:rsidRPr="00E3314C">
        <w:rPr>
          <w:rFonts w:ascii="Times New Roman" w:hAnsi="Times New Roman"/>
          <w:color w:val="000000"/>
          <w:sz w:val="28"/>
          <w:szCs w:val="24"/>
        </w:rPr>
        <w:t xml:space="preserve">роект решения Собрания депутатов ЗГО </w:t>
      </w:r>
      <w:r w:rsidRPr="00097F81">
        <w:rPr>
          <w:rFonts w:ascii="Times New Roman" w:eastAsiaTheme="minorHAnsi" w:hAnsi="Times New Roman"/>
          <w:sz w:val="28"/>
          <w:szCs w:val="28"/>
          <w:lang w:eastAsia="en-US"/>
        </w:rPr>
        <w:t xml:space="preserve">«О внесении изменений в решение Собрания депутатов ЗГО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05</w:t>
      </w:r>
      <w:r w:rsidRPr="00097F8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Pr="00097F81">
        <w:rPr>
          <w:rFonts w:ascii="Times New Roman" w:eastAsiaTheme="minorHAnsi" w:hAnsi="Times New Roman"/>
          <w:sz w:val="28"/>
          <w:szCs w:val="28"/>
          <w:lang w:eastAsia="en-US"/>
        </w:rPr>
        <w:t>.20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07</w:t>
      </w:r>
      <w:r w:rsidRPr="00097F81">
        <w:rPr>
          <w:rFonts w:ascii="Times New Roman" w:eastAsiaTheme="minorHAnsi" w:hAnsi="Times New Roman"/>
          <w:sz w:val="28"/>
          <w:szCs w:val="28"/>
          <w:lang w:eastAsia="en-US"/>
        </w:rPr>
        <w:t xml:space="preserve">   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84</w:t>
      </w:r>
      <w:r w:rsidRPr="00097F81">
        <w:rPr>
          <w:rFonts w:ascii="Times New Roman" w:eastAsiaTheme="minorHAnsi" w:hAnsi="Times New Roman"/>
          <w:sz w:val="28"/>
          <w:szCs w:val="28"/>
          <w:lang w:eastAsia="en-US"/>
        </w:rPr>
        <w:t>-ЗГО «О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Положении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 Почетной грамоте Собрания депутатов Златоустовского городского округа и Положении о Благодарственном письме Собрания депутатов Златоустовского городского округа, приветственном адресе и поздравительной открытке Собрания депутатов Златоустовского городского округа</w:t>
      </w:r>
      <w:r w:rsidRPr="00097F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EE396D">
        <w:rPr>
          <w:rFonts w:ascii="Times New Roman" w:hAnsi="Times New Roman"/>
          <w:sz w:val="28"/>
          <w:szCs w:val="28"/>
        </w:rPr>
        <w:t xml:space="preserve"> </w:t>
      </w:r>
      <w:r w:rsidRPr="00E3314C">
        <w:rPr>
          <w:rFonts w:ascii="Times New Roman" w:hAnsi="Times New Roman"/>
          <w:color w:val="000000"/>
          <w:sz w:val="28"/>
          <w:szCs w:val="24"/>
        </w:rPr>
        <w:t xml:space="preserve">может быть рассмотрен и принят Собранием </w:t>
      </w:r>
      <w:r>
        <w:rPr>
          <w:rFonts w:ascii="Times New Roman" w:hAnsi="Times New Roman"/>
          <w:color w:val="000000"/>
          <w:sz w:val="28"/>
          <w:szCs w:val="24"/>
        </w:rPr>
        <w:t>депутатов ЗГО в представленной редакции при условии включения необходимого объема ассигнований на данное расходное обязательство в Проект решения о бюджете Златоустовского городского округа на 2024 год и плановый период 2025 и 2026 годов.</w:t>
      </w:r>
    </w:p>
    <w:p w14:paraId="02CE9AFD" w14:textId="6CF119DE" w:rsidR="00F719CC" w:rsidRPr="00F719CC" w:rsidRDefault="00492456" w:rsidP="00F719CC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муниципального правового акта приняты решением Собрания депутатов Златоустовского городского округа №64-ЗГО от 26.12.2023</w:t>
      </w:r>
      <w:r w:rsidR="00F719CC">
        <w:rPr>
          <w:rFonts w:ascii="Times New Roman" w:hAnsi="Times New Roman"/>
          <w:sz w:val="28"/>
          <w:szCs w:val="28"/>
        </w:rPr>
        <w:t xml:space="preserve">, увеличение данного расходного обязательства предусмотрено в </w:t>
      </w:r>
      <w:r w:rsidR="00F719CC" w:rsidRPr="00F719CC">
        <w:rPr>
          <w:rFonts w:ascii="Times New Roman" w:hAnsi="Times New Roman"/>
          <w:sz w:val="28"/>
          <w:szCs w:val="28"/>
        </w:rPr>
        <w:t>решени</w:t>
      </w:r>
      <w:r w:rsidR="00F719CC">
        <w:rPr>
          <w:rFonts w:ascii="Times New Roman" w:hAnsi="Times New Roman"/>
          <w:sz w:val="28"/>
          <w:szCs w:val="28"/>
        </w:rPr>
        <w:t xml:space="preserve">и Собрания депутатов Златоустовского городского округа №58-ЗГО от 21.12.2023 </w:t>
      </w:r>
      <w:r w:rsidR="00F719CC" w:rsidRPr="00F719CC">
        <w:rPr>
          <w:rFonts w:ascii="Times New Roman" w:hAnsi="Times New Roman"/>
          <w:sz w:val="28"/>
          <w:szCs w:val="28"/>
        </w:rPr>
        <w:t xml:space="preserve"> </w:t>
      </w:r>
      <w:r w:rsidR="00F719CC">
        <w:rPr>
          <w:rFonts w:ascii="Times New Roman" w:hAnsi="Times New Roman"/>
          <w:sz w:val="28"/>
          <w:szCs w:val="28"/>
        </w:rPr>
        <w:t>«</w:t>
      </w:r>
      <w:r w:rsidR="00F719CC" w:rsidRPr="00F719CC">
        <w:rPr>
          <w:rFonts w:ascii="Times New Roman" w:hAnsi="Times New Roman"/>
          <w:sz w:val="28"/>
          <w:szCs w:val="28"/>
        </w:rPr>
        <w:t>О бюджете Златоустовского городского округа на 2024 год и</w:t>
      </w:r>
      <w:r w:rsidR="00F719CC">
        <w:rPr>
          <w:rFonts w:ascii="Times New Roman" w:hAnsi="Times New Roman"/>
          <w:sz w:val="28"/>
          <w:szCs w:val="28"/>
        </w:rPr>
        <w:t xml:space="preserve"> </w:t>
      </w:r>
      <w:r w:rsidR="00F719CC" w:rsidRPr="00F719CC">
        <w:rPr>
          <w:rFonts w:ascii="Times New Roman" w:hAnsi="Times New Roman"/>
          <w:sz w:val="28"/>
          <w:szCs w:val="28"/>
        </w:rPr>
        <w:t>плановый период 2025 и 2026 годов</w:t>
      </w:r>
      <w:r w:rsidR="00F719CC">
        <w:rPr>
          <w:rFonts w:ascii="Times New Roman" w:hAnsi="Times New Roman"/>
          <w:sz w:val="28"/>
          <w:szCs w:val="28"/>
        </w:rPr>
        <w:t>».</w:t>
      </w:r>
    </w:p>
    <w:p w14:paraId="38058376" w14:textId="4B1C92D5" w:rsidR="00E134EE" w:rsidRDefault="00E134EE" w:rsidP="00E134EE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605597" w14:textId="77777777" w:rsidR="00E134EE" w:rsidRDefault="00E134EE" w:rsidP="00E134EE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C79CD7E" w14:textId="77777777" w:rsidR="00412907" w:rsidRDefault="00412907" w:rsidP="00E134EE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8487050" w14:textId="77777777" w:rsidR="00E134EE" w:rsidRDefault="00E134EE" w:rsidP="00E134EE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B6CE16A" w14:textId="77777777" w:rsidR="00E134EE" w:rsidRDefault="00E134EE" w:rsidP="00E134EE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218318F" w14:textId="1C77006E" w:rsid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sectPr w:rsidR="001F66A1" w:rsidSect="000B294E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53515" w14:textId="77777777" w:rsidR="002A73EE" w:rsidRDefault="002A73EE" w:rsidP="00656602">
      <w:pPr>
        <w:spacing w:after="0" w:line="240" w:lineRule="auto"/>
      </w:pPr>
      <w:r>
        <w:separator/>
      </w:r>
    </w:p>
  </w:endnote>
  <w:endnote w:type="continuationSeparator" w:id="0">
    <w:p w14:paraId="45965E44" w14:textId="77777777" w:rsidR="002A73EE" w:rsidRDefault="002A73EE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D2951" w14:textId="77777777" w:rsidR="002A73EE" w:rsidRDefault="002A73EE" w:rsidP="00656602">
      <w:pPr>
        <w:spacing w:after="0" w:line="240" w:lineRule="auto"/>
      </w:pPr>
      <w:r>
        <w:separator/>
      </w:r>
    </w:p>
  </w:footnote>
  <w:footnote w:type="continuationSeparator" w:id="0">
    <w:p w14:paraId="08C627C2" w14:textId="77777777" w:rsidR="002A73EE" w:rsidRDefault="002A73EE" w:rsidP="00656602">
      <w:pPr>
        <w:spacing w:after="0" w:line="240" w:lineRule="auto"/>
      </w:pPr>
      <w:r>
        <w:continuationSeparator/>
      </w:r>
    </w:p>
  </w:footnote>
  <w:footnote w:id="1">
    <w:p w14:paraId="7060171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</w:t>
      </w:r>
      <w:r w:rsidRPr="00880D43">
        <w:rPr>
          <w:rFonts w:ascii="Times New Roman" w:hAnsi="Times New Roman"/>
          <w:color w:val="000000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</w:footnote>
  <w:footnote w:id="2">
    <w:p w14:paraId="3163B5C3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03.11.2009 №82-ЗГО «О </w:t>
      </w:r>
      <w:proofErr w:type="gramStart"/>
      <w:r w:rsidRPr="00880D43">
        <w:rPr>
          <w:rFonts w:ascii="Times New Roman" w:hAnsi="Times New Roman"/>
          <w:color w:val="000000"/>
        </w:rPr>
        <w:t>Положении</w:t>
      </w:r>
      <w:proofErr w:type="gramEnd"/>
      <w:r w:rsidRPr="00880D43">
        <w:rPr>
          <w:rFonts w:ascii="Times New Roman" w:hAnsi="Times New Roman"/>
          <w:color w:val="000000"/>
        </w:rPr>
        <w:t xml:space="preserve"> о бюджетном процессе муниципального образования - Златоустовский городской округ»</w:t>
      </w:r>
    </w:p>
  </w:footnote>
  <w:footnote w:id="3">
    <w:p w14:paraId="5940C7F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10.10.2011 №60-ЗГО «Об утверждении положения о </w:t>
      </w:r>
      <w:r w:rsidRPr="00880D43">
        <w:rPr>
          <w:rFonts w:ascii="Times New Roman" w:hAnsi="Times New Roman"/>
          <w:color w:val="000000"/>
        </w:rPr>
        <w:t>Контрольно-счетной палате Златоустовского городского округа»</w:t>
      </w:r>
    </w:p>
  </w:footnote>
  <w:footnote w:id="4">
    <w:p w14:paraId="3FBEF625" w14:textId="77777777" w:rsidR="003D2FA4" w:rsidRPr="00E2699D" w:rsidRDefault="003D2FA4" w:rsidP="003D2FA4">
      <w:pPr>
        <w:pStyle w:val="a6"/>
        <w:jc w:val="both"/>
        <w:rPr>
          <w:rFonts w:ascii="Times New Roman" w:hAnsi="Times New Roman"/>
        </w:rPr>
      </w:pPr>
      <w:r>
        <w:rPr>
          <w:rStyle w:val="a8"/>
        </w:rPr>
        <w:footnoteRef/>
      </w:r>
      <w:r>
        <w:t xml:space="preserve"> </w:t>
      </w:r>
      <w:r w:rsidRPr="00E2699D">
        <w:rPr>
          <w:rFonts w:ascii="Times New Roman" w:hAnsi="Times New Roman"/>
        </w:rPr>
        <w:t>Решение Собрания депутатов З</w:t>
      </w:r>
      <w:r>
        <w:rPr>
          <w:rFonts w:ascii="Times New Roman" w:hAnsi="Times New Roman"/>
        </w:rPr>
        <w:t>латоустовского городского округа</w:t>
      </w:r>
      <w:r w:rsidRPr="00E2699D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05</w:t>
      </w:r>
      <w:r w:rsidRPr="00E2699D">
        <w:rPr>
          <w:rFonts w:ascii="Times New Roman" w:hAnsi="Times New Roman"/>
        </w:rPr>
        <w:t>.1</w:t>
      </w:r>
      <w:r>
        <w:rPr>
          <w:rFonts w:ascii="Times New Roman" w:hAnsi="Times New Roman"/>
        </w:rPr>
        <w:t>0</w:t>
      </w:r>
      <w:r w:rsidRPr="00E2699D">
        <w:rPr>
          <w:rFonts w:ascii="Times New Roman" w:hAnsi="Times New Roman"/>
        </w:rPr>
        <w:t>.2007 г. №</w:t>
      </w:r>
      <w:r>
        <w:rPr>
          <w:rFonts w:ascii="Times New Roman" w:hAnsi="Times New Roman"/>
        </w:rPr>
        <w:t>84</w:t>
      </w:r>
      <w:r w:rsidRPr="00E2699D">
        <w:rPr>
          <w:rFonts w:ascii="Times New Roman" w:hAnsi="Times New Roman"/>
        </w:rPr>
        <w:t xml:space="preserve">-ЗГО </w:t>
      </w:r>
      <w:r>
        <w:rPr>
          <w:rFonts w:ascii="Times New Roman" w:hAnsi="Times New Roman"/>
        </w:rPr>
        <w:t>«</w:t>
      </w:r>
      <w:r w:rsidRPr="00E2699D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</w:t>
      </w:r>
      <w:proofErr w:type="gramStart"/>
      <w:r w:rsidRPr="00E2699D">
        <w:rPr>
          <w:rFonts w:ascii="Times New Roman" w:hAnsi="Times New Roman"/>
        </w:rPr>
        <w:t>Положени</w:t>
      </w:r>
      <w:r>
        <w:rPr>
          <w:rFonts w:ascii="Times New Roman" w:hAnsi="Times New Roman"/>
        </w:rPr>
        <w:t>и</w:t>
      </w:r>
      <w:proofErr w:type="gramEnd"/>
      <w:r w:rsidRPr="00E2699D">
        <w:rPr>
          <w:rFonts w:ascii="Times New Roman" w:hAnsi="Times New Roman"/>
        </w:rPr>
        <w:t xml:space="preserve"> о </w:t>
      </w:r>
      <w:r>
        <w:rPr>
          <w:rFonts w:ascii="Times New Roman" w:hAnsi="Times New Roman"/>
        </w:rPr>
        <w:t>Почетной грамоте Собрания депутатов Златоустовского городского округа и Положения о Благодарственном письме Собрания депутатов Златоустовского городского округа, приветственном адресе и поздравительной открытке Собрания депутатов Златоустовского городского округа»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1BBA"/>
    <w:multiLevelType w:val="hybridMultilevel"/>
    <w:tmpl w:val="A860D7D6"/>
    <w:lvl w:ilvl="0" w:tplc="DF1CDE9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6C14E0"/>
    <w:multiLevelType w:val="hybridMultilevel"/>
    <w:tmpl w:val="9F40C376"/>
    <w:lvl w:ilvl="0" w:tplc="1BC6FE7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144F7"/>
    <w:rsid w:val="000151C5"/>
    <w:rsid w:val="0002403E"/>
    <w:rsid w:val="00034CC8"/>
    <w:rsid w:val="00036028"/>
    <w:rsid w:val="000423EC"/>
    <w:rsid w:val="000508D6"/>
    <w:rsid w:val="00067F2D"/>
    <w:rsid w:val="000872A3"/>
    <w:rsid w:val="000938A5"/>
    <w:rsid w:val="00095636"/>
    <w:rsid w:val="000B294E"/>
    <w:rsid w:val="000B44F1"/>
    <w:rsid w:val="000B77D9"/>
    <w:rsid w:val="000B7EF6"/>
    <w:rsid w:val="000C66E7"/>
    <w:rsid w:val="000D6778"/>
    <w:rsid w:val="000E0796"/>
    <w:rsid w:val="001050C8"/>
    <w:rsid w:val="00105DD4"/>
    <w:rsid w:val="00140B47"/>
    <w:rsid w:val="001455FE"/>
    <w:rsid w:val="00162682"/>
    <w:rsid w:val="001924AD"/>
    <w:rsid w:val="001A0860"/>
    <w:rsid w:val="001A540F"/>
    <w:rsid w:val="001B6C02"/>
    <w:rsid w:val="001D5BC3"/>
    <w:rsid w:val="001E5D62"/>
    <w:rsid w:val="001F66A1"/>
    <w:rsid w:val="00202908"/>
    <w:rsid w:val="002114EC"/>
    <w:rsid w:val="00216EF7"/>
    <w:rsid w:val="00223BC7"/>
    <w:rsid w:val="00226E07"/>
    <w:rsid w:val="002419FA"/>
    <w:rsid w:val="002444F3"/>
    <w:rsid w:val="00244858"/>
    <w:rsid w:val="0025165A"/>
    <w:rsid w:val="002A093F"/>
    <w:rsid w:val="002A2BD7"/>
    <w:rsid w:val="002A6485"/>
    <w:rsid w:val="002A73EE"/>
    <w:rsid w:val="002B0A62"/>
    <w:rsid w:val="002B1921"/>
    <w:rsid w:val="002E1375"/>
    <w:rsid w:val="002E215D"/>
    <w:rsid w:val="003026F5"/>
    <w:rsid w:val="003154CD"/>
    <w:rsid w:val="00343461"/>
    <w:rsid w:val="00360893"/>
    <w:rsid w:val="00396168"/>
    <w:rsid w:val="003A60CE"/>
    <w:rsid w:val="003D2FA4"/>
    <w:rsid w:val="003D79A5"/>
    <w:rsid w:val="003E3F12"/>
    <w:rsid w:val="003E4D03"/>
    <w:rsid w:val="003E7279"/>
    <w:rsid w:val="00401B14"/>
    <w:rsid w:val="00403C9B"/>
    <w:rsid w:val="00412907"/>
    <w:rsid w:val="00437762"/>
    <w:rsid w:val="00452589"/>
    <w:rsid w:val="0045450C"/>
    <w:rsid w:val="00461CF8"/>
    <w:rsid w:val="00477680"/>
    <w:rsid w:val="00490BDC"/>
    <w:rsid w:val="00491D87"/>
    <w:rsid w:val="00492456"/>
    <w:rsid w:val="00494BC8"/>
    <w:rsid w:val="00496E9F"/>
    <w:rsid w:val="004A0A02"/>
    <w:rsid w:val="004A79F1"/>
    <w:rsid w:val="004B0960"/>
    <w:rsid w:val="004B5C00"/>
    <w:rsid w:val="004B5E02"/>
    <w:rsid w:val="004E4006"/>
    <w:rsid w:val="00507523"/>
    <w:rsid w:val="00515B77"/>
    <w:rsid w:val="00542E10"/>
    <w:rsid w:val="00546A4F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5F13AF"/>
    <w:rsid w:val="00602454"/>
    <w:rsid w:val="006141A6"/>
    <w:rsid w:val="00616639"/>
    <w:rsid w:val="00647025"/>
    <w:rsid w:val="00647C98"/>
    <w:rsid w:val="006534DD"/>
    <w:rsid w:val="00656602"/>
    <w:rsid w:val="00665F9C"/>
    <w:rsid w:val="00674FDF"/>
    <w:rsid w:val="006A00A6"/>
    <w:rsid w:val="006A1190"/>
    <w:rsid w:val="006A14E9"/>
    <w:rsid w:val="006A397F"/>
    <w:rsid w:val="006A7EE0"/>
    <w:rsid w:val="006C0CF7"/>
    <w:rsid w:val="006C2EA5"/>
    <w:rsid w:val="006C2F74"/>
    <w:rsid w:val="006C4369"/>
    <w:rsid w:val="006E3590"/>
    <w:rsid w:val="00702BE7"/>
    <w:rsid w:val="00703947"/>
    <w:rsid w:val="00714396"/>
    <w:rsid w:val="00717D40"/>
    <w:rsid w:val="007206E8"/>
    <w:rsid w:val="007213F9"/>
    <w:rsid w:val="00731B98"/>
    <w:rsid w:val="00750123"/>
    <w:rsid w:val="00763DF8"/>
    <w:rsid w:val="0077301F"/>
    <w:rsid w:val="007775FB"/>
    <w:rsid w:val="00784EAF"/>
    <w:rsid w:val="00797B21"/>
    <w:rsid w:val="007A1945"/>
    <w:rsid w:val="007B66A9"/>
    <w:rsid w:val="007C2597"/>
    <w:rsid w:val="007C5E86"/>
    <w:rsid w:val="007C7262"/>
    <w:rsid w:val="007D0AB1"/>
    <w:rsid w:val="007D1675"/>
    <w:rsid w:val="007E1CA6"/>
    <w:rsid w:val="00801162"/>
    <w:rsid w:val="0080173B"/>
    <w:rsid w:val="00801B1D"/>
    <w:rsid w:val="008063F6"/>
    <w:rsid w:val="00815661"/>
    <w:rsid w:val="00832B32"/>
    <w:rsid w:val="00843D05"/>
    <w:rsid w:val="008471B8"/>
    <w:rsid w:val="008529D3"/>
    <w:rsid w:val="0086115B"/>
    <w:rsid w:val="00863726"/>
    <w:rsid w:val="00870BE8"/>
    <w:rsid w:val="00872C08"/>
    <w:rsid w:val="00875EA5"/>
    <w:rsid w:val="00885421"/>
    <w:rsid w:val="008D2EC2"/>
    <w:rsid w:val="008D545E"/>
    <w:rsid w:val="00907303"/>
    <w:rsid w:val="009111B5"/>
    <w:rsid w:val="0092475A"/>
    <w:rsid w:val="009451E3"/>
    <w:rsid w:val="0094767F"/>
    <w:rsid w:val="009707F1"/>
    <w:rsid w:val="00987810"/>
    <w:rsid w:val="009A1AB3"/>
    <w:rsid w:val="009C4E6D"/>
    <w:rsid w:val="00A0137B"/>
    <w:rsid w:val="00A06982"/>
    <w:rsid w:val="00A10DA8"/>
    <w:rsid w:val="00A26D73"/>
    <w:rsid w:val="00A57A99"/>
    <w:rsid w:val="00A710A7"/>
    <w:rsid w:val="00A778F9"/>
    <w:rsid w:val="00A8479F"/>
    <w:rsid w:val="00AA3CA9"/>
    <w:rsid w:val="00AA6EB8"/>
    <w:rsid w:val="00AA737D"/>
    <w:rsid w:val="00AC7152"/>
    <w:rsid w:val="00AD40D3"/>
    <w:rsid w:val="00AE03DA"/>
    <w:rsid w:val="00AE1545"/>
    <w:rsid w:val="00AE288F"/>
    <w:rsid w:val="00AE51E5"/>
    <w:rsid w:val="00B0271B"/>
    <w:rsid w:val="00B0557B"/>
    <w:rsid w:val="00B11C85"/>
    <w:rsid w:val="00B35683"/>
    <w:rsid w:val="00B879A7"/>
    <w:rsid w:val="00BA2589"/>
    <w:rsid w:val="00BA3399"/>
    <w:rsid w:val="00BB6247"/>
    <w:rsid w:val="00BB7DF2"/>
    <w:rsid w:val="00BF114D"/>
    <w:rsid w:val="00BF1A05"/>
    <w:rsid w:val="00C122C6"/>
    <w:rsid w:val="00C12AD2"/>
    <w:rsid w:val="00C27D53"/>
    <w:rsid w:val="00C5592E"/>
    <w:rsid w:val="00C5593B"/>
    <w:rsid w:val="00C60286"/>
    <w:rsid w:val="00C74D59"/>
    <w:rsid w:val="00C76067"/>
    <w:rsid w:val="00C80CE9"/>
    <w:rsid w:val="00C91E5F"/>
    <w:rsid w:val="00C9603B"/>
    <w:rsid w:val="00CA0537"/>
    <w:rsid w:val="00CA709D"/>
    <w:rsid w:val="00CB19CD"/>
    <w:rsid w:val="00CC3D7D"/>
    <w:rsid w:val="00CE7B7A"/>
    <w:rsid w:val="00CF1BD1"/>
    <w:rsid w:val="00D1012E"/>
    <w:rsid w:val="00D1597D"/>
    <w:rsid w:val="00D216BD"/>
    <w:rsid w:val="00D21DC0"/>
    <w:rsid w:val="00D31752"/>
    <w:rsid w:val="00D42F66"/>
    <w:rsid w:val="00D51DF3"/>
    <w:rsid w:val="00D5457C"/>
    <w:rsid w:val="00D6717D"/>
    <w:rsid w:val="00D71FF7"/>
    <w:rsid w:val="00D757B5"/>
    <w:rsid w:val="00D82180"/>
    <w:rsid w:val="00DA7409"/>
    <w:rsid w:val="00DA7BEE"/>
    <w:rsid w:val="00DB1D7B"/>
    <w:rsid w:val="00DB6D7F"/>
    <w:rsid w:val="00DC16B3"/>
    <w:rsid w:val="00DC4969"/>
    <w:rsid w:val="00DD4D55"/>
    <w:rsid w:val="00E134EE"/>
    <w:rsid w:val="00E23409"/>
    <w:rsid w:val="00E53547"/>
    <w:rsid w:val="00E5679F"/>
    <w:rsid w:val="00E65047"/>
    <w:rsid w:val="00E82738"/>
    <w:rsid w:val="00E86081"/>
    <w:rsid w:val="00E90929"/>
    <w:rsid w:val="00EB2948"/>
    <w:rsid w:val="00EC4DBC"/>
    <w:rsid w:val="00EE5DA4"/>
    <w:rsid w:val="00EE709B"/>
    <w:rsid w:val="00EF70B9"/>
    <w:rsid w:val="00F07280"/>
    <w:rsid w:val="00F1357E"/>
    <w:rsid w:val="00F26675"/>
    <w:rsid w:val="00F267F9"/>
    <w:rsid w:val="00F34FF5"/>
    <w:rsid w:val="00F42352"/>
    <w:rsid w:val="00F446FA"/>
    <w:rsid w:val="00F719CC"/>
    <w:rsid w:val="00FA1F6B"/>
    <w:rsid w:val="00FA55B7"/>
    <w:rsid w:val="00FC0E61"/>
    <w:rsid w:val="00FC2B37"/>
    <w:rsid w:val="00FC2FB0"/>
    <w:rsid w:val="00FC60DF"/>
    <w:rsid w:val="00FD3CB5"/>
    <w:rsid w:val="00FE0481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E3590"/>
    <w:rPr>
      <w:color w:val="0000FF"/>
      <w:u w:val="single"/>
    </w:rPr>
  </w:style>
  <w:style w:type="character" w:customStyle="1" w:styleId="af3">
    <w:name w:val="Гипертекстовая ссылка"/>
    <w:basedOn w:val="a0"/>
    <w:uiPriority w:val="99"/>
    <w:rsid w:val="000423EC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E3590"/>
    <w:rPr>
      <w:color w:val="0000FF"/>
      <w:u w:val="single"/>
    </w:rPr>
  </w:style>
  <w:style w:type="character" w:customStyle="1" w:styleId="af3">
    <w:name w:val="Гипертекстовая ссылка"/>
    <w:basedOn w:val="a0"/>
    <w:uiPriority w:val="99"/>
    <w:rsid w:val="000423E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F2F18-F621-4578-9ED4-6C0B3243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17</cp:revision>
  <cp:lastPrinted>2023-01-31T05:43:00Z</cp:lastPrinted>
  <dcterms:created xsi:type="dcterms:W3CDTF">2023-04-17T13:27:00Z</dcterms:created>
  <dcterms:modified xsi:type="dcterms:W3CDTF">2023-12-29T05:20:00Z</dcterms:modified>
</cp:coreProperties>
</file>